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contextualSpacing/>
        <w:jc w:val="center"/>
        <w:rPr>
          <w:b/>
          <w:sz w:val="26"/>
          <w:szCs w:val="26"/>
        </w:rPr>
      </w:pPr>
      <w:r>
        <w:rPr>
          <w:b/>
          <w:sz w:val="26"/>
          <w:szCs w:val="26"/>
        </w:rPr>
        <w:t>DANH MỤC HỒ SƠ TUYỂN SINH THCS, THPT</w:t>
      </w:r>
    </w:p>
    <w:p>
      <w:pPr>
        <w:spacing w:after="0" w:line="240" w:lineRule="auto"/>
        <w:contextualSpacing/>
        <w:jc w:val="center"/>
        <w:rPr>
          <w:b/>
          <w:sz w:val="26"/>
          <w:szCs w:val="26"/>
        </w:rPr>
      </w:pPr>
      <w:r>
        <w:rPr>
          <w:b/>
          <w:sz w:val="26"/>
          <w:szCs w:val="26"/>
        </w:rPr>
        <w:t xml:space="preserve"> NĂM HỌC 2026-2027</w:t>
      </w:r>
    </w:p>
    <w:p>
      <w:pPr>
        <w:spacing w:after="0" w:line="240" w:lineRule="auto"/>
        <w:contextualSpacing/>
        <w:jc w:val="center"/>
        <w:rPr>
          <w:b/>
          <w:sz w:val="26"/>
          <w:szCs w:val="26"/>
        </w:rPr>
      </w:pPr>
    </w:p>
    <w:p>
      <w:pPr>
        <w:spacing w:before="120" w:after="120" w:line="240" w:lineRule="auto"/>
        <w:ind w:firstLine="720"/>
        <w:jc w:val="both"/>
        <w:rPr>
          <w:b/>
          <w:bCs/>
          <w:sz w:val="28"/>
          <w:szCs w:val="28"/>
        </w:rPr>
      </w:pPr>
      <w:r>
        <w:rPr>
          <w:b/>
          <w:bCs/>
          <w:sz w:val="28"/>
          <w:szCs w:val="28"/>
        </w:rPr>
        <w:t>Hồ sơ tuyển sinh vào lớp 10 (cấp THPT chương trình GDPT)</w:t>
      </w:r>
    </w:p>
    <w:p>
      <w:pPr>
        <w:spacing w:before="120" w:after="120" w:line="240" w:lineRule="auto"/>
        <w:ind w:firstLine="720"/>
        <w:jc w:val="both"/>
        <w:rPr>
          <w:sz w:val="28"/>
          <w:szCs w:val="28"/>
        </w:rPr>
      </w:pPr>
      <w:r>
        <w:rPr>
          <w:sz w:val="28"/>
          <w:szCs w:val="28"/>
        </w:rPr>
        <w:t xml:space="preserve">1. Phiếu đăng ký tuyển sinh vào lớp 10 (Mẫu M20). </w:t>
      </w:r>
    </w:p>
    <w:p>
      <w:pPr>
        <w:spacing w:before="120" w:after="120" w:line="240" w:lineRule="auto"/>
        <w:ind w:firstLine="720"/>
        <w:jc w:val="both"/>
        <w:rPr>
          <w:sz w:val="28"/>
          <w:szCs w:val="28"/>
        </w:rPr>
      </w:pPr>
      <w:r>
        <w:rPr>
          <w:sz w:val="28"/>
          <w:szCs w:val="28"/>
        </w:rPr>
        <w:t xml:space="preserve">2. Bản sao Giấy khai sinh hợp lệ. </w:t>
      </w:r>
    </w:p>
    <w:p>
      <w:pPr>
        <w:spacing w:before="120" w:after="120" w:line="240" w:lineRule="auto"/>
        <w:ind w:firstLine="720"/>
        <w:jc w:val="both"/>
        <w:rPr>
          <w:sz w:val="28"/>
          <w:szCs w:val="28"/>
        </w:rPr>
      </w:pPr>
      <w:r>
        <w:rPr>
          <w:sz w:val="28"/>
          <w:szCs w:val="28"/>
        </w:rPr>
        <w:t xml:space="preserve">3. Học bạ cấp THCS hoặc hồ sơ khác có giá trị thay thế học bạ theo quy định. </w:t>
      </w:r>
    </w:p>
    <w:p>
      <w:pPr>
        <w:spacing w:before="120" w:after="120" w:line="240" w:lineRule="auto"/>
        <w:ind w:firstLine="720"/>
        <w:jc w:val="both"/>
        <w:rPr>
          <w:sz w:val="28"/>
          <w:szCs w:val="28"/>
        </w:rPr>
      </w:pPr>
      <w:r>
        <w:rPr>
          <w:sz w:val="28"/>
          <w:szCs w:val="28"/>
        </w:rPr>
        <w:t xml:space="preserve">4. Bằng tốt nghiệp THCS </w:t>
      </w:r>
      <w:r>
        <w:rPr>
          <w:sz w:val="28"/>
          <w:szCs w:val="28"/>
          <w:lang w:val="vi-VN"/>
        </w:rPr>
        <w:t>hoặc bản sao bằng tốt nghiệp THCS</w:t>
      </w:r>
      <w:r>
        <w:rPr>
          <w:sz w:val="28"/>
          <w:szCs w:val="28"/>
        </w:rPr>
        <w:t xml:space="preserve">, hoặc Giấy xác nhận hoàn thành chương trình THCS. </w:t>
      </w:r>
    </w:p>
    <w:p>
      <w:pPr>
        <w:spacing w:before="120" w:after="120" w:line="240" w:lineRule="auto"/>
        <w:ind w:firstLine="720"/>
        <w:jc w:val="both"/>
        <w:rPr>
          <w:sz w:val="28"/>
          <w:szCs w:val="28"/>
        </w:rPr>
      </w:pPr>
      <w:r>
        <w:rPr>
          <w:sz w:val="28"/>
          <w:szCs w:val="28"/>
        </w:rPr>
        <w:t xml:space="preserve">5. Giấy xác nhận chế độ ưu tiên do cơ quan có thẩm quyền cấp (nếu có). </w:t>
      </w:r>
    </w:p>
    <w:p>
      <w:pPr>
        <w:spacing w:before="120" w:after="120" w:line="240" w:lineRule="auto"/>
        <w:ind w:firstLine="720"/>
        <w:jc w:val="both"/>
        <w:rPr>
          <w:sz w:val="28"/>
          <w:szCs w:val="28"/>
        </w:rPr>
      </w:pPr>
      <w:r>
        <w:rPr>
          <w:sz w:val="28"/>
          <w:szCs w:val="28"/>
        </w:rPr>
        <w:t>6. Giấy xác nhận của UBND xã, phường (đối với người học đã tốt nghiệp THCS từ những năm học trước) xác nhận không trong thời gian thi hành án phạt tù, cải tạo không giam giữ hoặc vi phạm pháp luật.</w:t>
      </w:r>
    </w:p>
    <w:p>
      <w:pPr>
        <w:spacing w:after="0" w:line="240" w:lineRule="auto"/>
        <w:contextualSpacing/>
        <w:rPr>
          <w:sz w:val="28"/>
          <w:szCs w:val="28"/>
        </w:rPr>
      </w:pPr>
      <w:r>
        <w:rPr>
          <w:b/>
          <w:sz w:val="28"/>
          <w:szCs w:val="28"/>
        </w:rPr>
        <w:tab/>
      </w:r>
      <w:r>
        <w:rPr>
          <w:sz w:val="28"/>
          <w:szCs w:val="28"/>
        </w:rPr>
        <w:t xml:space="preserve">7. Đơn đăng ký dự thi (của nhà trường). </w:t>
      </w:r>
    </w:p>
    <w:p>
      <w:pPr>
        <w:spacing w:before="60" w:after="60"/>
        <w:ind w:firstLine="720"/>
        <w:jc w:val="both"/>
        <w:rPr>
          <w:rFonts w:ascii="TimesNewRomanPSMT" w:hAnsi="TimesNewRomanPSMT"/>
          <w:sz w:val="28"/>
          <w:szCs w:val="28"/>
        </w:rPr>
      </w:pPr>
      <w:r>
        <w:rPr>
          <w:sz w:val="28"/>
          <w:szCs w:val="28"/>
        </w:rPr>
        <w:t xml:space="preserve">Nộp hai  (02) ảnh cỡ 3cm x 4cm, kiểu ảnh chứng minh nhân dân; ảnh đựng trong phong bì, mặt sau ảnh ghi họ tên, ngày tháng năm sinh. 01 ảnh dùng làm thẻ dự thi, 01 ảnh lưu tại trường để kiểm tra khi học sinh trúng tuyển. </w:t>
      </w:r>
    </w:p>
    <w:p>
      <w:pPr>
        <w:spacing w:after="0" w:line="240" w:lineRule="auto"/>
        <w:contextualSpacing/>
        <w:rPr>
          <w:sz w:val="26"/>
          <w:szCs w:val="26"/>
        </w:rPr>
      </w:pPr>
    </w:p>
    <w:p>
      <w:pPr>
        <w:spacing w:after="0" w:line="240" w:lineRule="auto"/>
        <w:contextualSpacing/>
        <w:jc w:val="center"/>
        <w:rPr>
          <w:sz w:val="26"/>
          <w:szCs w:val="26"/>
          <w:lang w:val="vi-VN"/>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781551</wp:posOffset>
                </wp:positionH>
                <wp:positionV relativeFrom="paragraph">
                  <wp:posOffset>117030</wp:posOffset>
                </wp:positionV>
                <wp:extent cx="4428699"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44286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5pt,9.2pt" to="410.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" strokecolor="#4472c4 [3204]" strokeweight=".5pt">
                <v:stroke joinstyle="miter"/>
              </v:line>
            </w:pict>
          </mc:Fallback>
        </mc:AlternateContent>
      </w:r>
    </w:p>
    <w:p>
      <w:pPr>
        <w:spacing w:after="0" w:line="240" w:lineRule="auto"/>
        <w:contextualSpacing/>
        <w:jc w:val="center"/>
        <w:rPr>
          <w:b/>
          <w:sz w:val="26"/>
          <w:szCs w:val="26"/>
          <w:lang w:val="vi-VN"/>
        </w:rPr>
      </w:pPr>
    </w:p>
    <w:p>
      <w:pPr>
        <w:rPr>
          <w:sz w:val="28"/>
          <w:szCs w:val="28"/>
          <w:lang w:val="vi-VN"/>
        </w:rPr>
      </w:pPr>
      <w:bookmarkStart w:id="0" w:name="_GoBack"/>
      <w:bookmarkEnd w:id="0"/>
    </w:p>
    <w:sectPr>
      <w:pgSz w:w="11907" w:h="16840" w:code="9"/>
      <w:pgMar w:top="1134" w:right="96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A01DF"/>
    <w:multiLevelType w:val="multilevel"/>
    <w:tmpl w:val="E7FAE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134C1"/>
    <w:multiLevelType w:val="hybridMultilevel"/>
    <w:tmpl w:val="4CC8E222"/>
    <w:lvl w:ilvl="0" w:tplc="8C0AF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20180A"/>
    <w:multiLevelType w:val="hybridMultilevel"/>
    <w:tmpl w:val="9D8803E6"/>
    <w:lvl w:ilvl="0" w:tplc="D5F8255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383DA7"/>
    <w:multiLevelType w:val="multilevel"/>
    <w:tmpl w:val="E320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F51A-3619-453C-B3A7-C705ACC7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138</Words>
  <Characters>787</Characters>
  <Application>Microsoft Office Word</Application>
  <DocSecurity>0</DocSecurity>
  <Lines>6</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 Nam</cp:lastModifiedBy>
  <cp:revision>18</cp:revision>
  <dcterms:created xsi:type="dcterms:W3CDTF">2025-03-21T00:40:00Z</dcterms:created>
  <dcterms:modified xsi:type="dcterms:W3CDTF">2026-04-17T02:54:00Z</dcterms:modified>
</cp:coreProperties>
</file>